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Описание функциональных характеристик ПО</w:t>
      </w:r>
    </w:p>
    <w:p w:rsidR="00000000" w:rsidDel="00000000" w:rsidP="00000000" w:rsidRDefault="00000000" w:rsidRPr="00000000" w14:paraId="00000002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Аннотация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Настоящий документ содержит сведения о функциональных характеристиках  ПО “</w:t>
      </w:r>
      <w:r w:rsidDel="00000000" w:rsidR="00000000" w:rsidRPr="00000000">
        <w:rPr>
          <w:rtl w:val="0"/>
        </w:rPr>
        <w:t xml:space="preserve">Restorage (программа автоматизации бэкапов сайтов)</w:t>
      </w:r>
      <w:r w:rsidDel="00000000" w:rsidR="00000000" w:rsidRPr="00000000">
        <w:rPr>
          <w:rtl w:val="0"/>
        </w:rPr>
        <w:t xml:space="preserve">” а также информацию, необходимую для его эксплуатации, назначении ПО и т.д.</w:t>
      </w:r>
    </w:p>
    <w:p w:rsidR="00000000" w:rsidDel="00000000" w:rsidP="00000000" w:rsidRDefault="00000000" w:rsidRPr="00000000" w14:paraId="00000006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Описание и назначение ПО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ПО “</w:t>
      </w:r>
      <w:r w:rsidDel="00000000" w:rsidR="00000000" w:rsidRPr="00000000">
        <w:rPr>
          <w:rtl w:val="0"/>
        </w:rPr>
        <w:t xml:space="preserve">Restorage (программа автоматизации бэкапов сайтов)”</w:t>
      </w:r>
      <w:r w:rsidDel="00000000" w:rsidR="00000000" w:rsidRPr="00000000">
        <w:rPr>
          <w:rtl w:val="0"/>
        </w:rPr>
        <w:t xml:space="preserve"> — программное обеспечение, представляющее собой </w:t>
      </w:r>
      <w:r w:rsidDel="00000000" w:rsidR="00000000" w:rsidRPr="00000000">
        <w:rPr>
          <w:rtl w:val="0"/>
        </w:rPr>
        <w:t xml:space="preserve">ПО предназначено для создания резервных копий файлов и баз данных на серверах, подконтрольных клиенту, и последующей передачи и хранения их в облаке.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ПО позволяет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425.19685039370086" w:firstLine="0"/>
        <w:jc w:val="both"/>
        <w:rPr/>
      </w:pPr>
      <w:r w:rsidDel="00000000" w:rsidR="00000000" w:rsidRPr="00000000">
        <w:rPr>
          <w:rtl w:val="0"/>
        </w:rPr>
        <w:t xml:space="preserve">Создание резервных копий.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425.19685039370086" w:firstLine="0"/>
        <w:jc w:val="both"/>
        <w:rPr/>
      </w:pPr>
      <w:r w:rsidDel="00000000" w:rsidR="00000000" w:rsidRPr="00000000">
        <w:rPr>
          <w:rtl w:val="0"/>
        </w:rPr>
        <w:t xml:space="preserve">Контроль и планирование сбора и хранения резервных копий.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425.19685039370086" w:firstLine="0"/>
        <w:jc w:val="both"/>
        <w:rPr/>
      </w:pPr>
      <w:r w:rsidDel="00000000" w:rsidR="00000000" w:rsidRPr="00000000">
        <w:rPr>
          <w:rtl w:val="0"/>
        </w:rPr>
        <w:t xml:space="preserve">Перемещение резервных копий в облако.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425.19685039370086" w:firstLine="0"/>
        <w:jc w:val="both"/>
        <w:rPr/>
      </w:pPr>
      <w:r w:rsidDel="00000000" w:rsidR="00000000" w:rsidRPr="00000000">
        <w:rPr>
          <w:rtl w:val="0"/>
        </w:rPr>
        <w:t xml:space="preserve">Возможность скачать резервную копию из облака.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425.19685039370086" w:firstLine="0"/>
        <w:jc w:val="both"/>
        <w:rPr/>
      </w:pPr>
      <w:r w:rsidDel="00000000" w:rsidR="00000000" w:rsidRPr="00000000">
        <w:rPr>
          <w:rtl w:val="0"/>
        </w:rPr>
        <w:t xml:space="preserve">Сбор статистики хранилищ.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both"/>
        <w:rPr>
          <w:highlight w:val="yellow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Выполнение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b w:val="1"/>
          <w:highlight w:val="white"/>
          <w:rtl w:val="0"/>
        </w:rPr>
        <w:t xml:space="preserve">Задача:</w:t>
      </w:r>
      <w:r w:rsidDel="00000000" w:rsidR="00000000" w:rsidRPr="00000000">
        <w:rPr>
          <w:highlight w:val="white"/>
          <w:rtl w:val="0"/>
        </w:rPr>
        <w:t xml:space="preserve"> “Создание раннера”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0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На панели управления необходимо перейти на вкладку: “Раннеры”.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0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В появившемся окне отображается информация о уже существующих раннерах, также на панели есть кнопка: “Создать”, которую необходимо нажать.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0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После чего необходимо заполнить информацию: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283.46456692913375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Название;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ind w:left="283.46456692913375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Собирает статистику.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0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Действие заканчивается нажатием “Сохранить”.</w:t>
      </w:r>
    </w:p>
    <w:p w:rsidR="00000000" w:rsidDel="00000000" w:rsidP="00000000" w:rsidRDefault="00000000" w:rsidRPr="00000000" w14:paraId="0000001E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b w:val="1"/>
          <w:highlight w:val="white"/>
          <w:rtl w:val="0"/>
        </w:rPr>
        <w:t xml:space="preserve">Задача:</w:t>
      </w:r>
      <w:r w:rsidDel="00000000" w:rsidR="00000000" w:rsidRPr="00000000">
        <w:rPr>
          <w:highlight w:val="white"/>
          <w:rtl w:val="0"/>
        </w:rPr>
        <w:t xml:space="preserve"> “Создание проектов”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На панели управления необходимо перейти на вкладку: “Проекты”.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В появившемся окне отображается информация о уже существующих проектах, также на панели есть кнопка: “Создать”, которую необходимо нажать.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После чего необходимо заполнить информацию: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ind w:left="283.46456692913375" w:firstLine="0"/>
        <w:jc w:val="both"/>
      </w:pPr>
      <w:r w:rsidDel="00000000" w:rsidR="00000000" w:rsidRPr="00000000">
        <w:rPr>
          <w:rtl w:val="0"/>
        </w:rPr>
        <w:t xml:space="preserve">Домен;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ind w:left="283.46456692913375" w:firstLine="0"/>
        <w:jc w:val="both"/>
      </w:pPr>
      <w:r w:rsidDel="00000000" w:rsidR="00000000" w:rsidRPr="00000000">
        <w:rPr>
          <w:rtl w:val="0"/>
        </w:rPr>
        <w:t xml:space="preserve">Раннер (берется из списка уже созданный Раннеров во вкладке “Раннеры”.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Действие заканчивается нажатием “Сохранить”.</w:t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b w:val="1"/>
          <w:highlight w:val="white"/>
          <w:rtl w:val="0"/>
        </w:rPr>
        <w:t xml:space="preserve">Задача:</w:t>
      </w:r>
      <w:r w:rsidDel="00000000" w:rsidR="00000000" w:rsidRPr="00000000">
        <w:rPr>
          <w:highlight w:val="white"/>
          <w:rtl w:val="0"/>
        </w:rPr>
        <w:t xml:space="preserve"> “Добавление базы данных в проект”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На панели управления необходимо перейти на вкладку: “Проекты”.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В появившемся окне, отображается информация о уже существующих проектах, после чего необходимо выбрать сам проект непосредственно.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В появившихся вкладках выбрать”Базы данных”, далее нажать “Добавить БД” и заполнить следующую информацию: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ind w:left="283.46456692913375" w:firstLine="0"/>
        <w:jc w:val="both"/>
      </w:pPr>
      <w:r w:rsidDel="00000000" w:rsidR="00000000" w:rsidRPr="00000000">
        <w:rPr>
          <w:rtl w:val="0"/>
        </w:rPr>
        <w:t xml:space="preserve">Тип базы;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ind w:left="283.46456692913375" w:firstLine="0"/>
        <w:jc w:val="both"/>
      </w:pPr>
      <w:r w:rsidDel="00000000" w:rsidR="00000000" w:rsidRPr="00000000">
        <w:rPr>
          <w:rtl w:val="0"/>
        </w:rPr>
        <w:t xml:space="preserve">База данных;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ind w:left="283.46456692913375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Хост;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ind w:left="283.46456692913375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Порт;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ind w:left="283.46456692913375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Пользователь;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ind w:left="283.46456692913375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Пароль.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Действие заканчивается нажатием “Сохранить”. При необходимости базу данных можно удалить нажав “Удалить”.</w:t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b w:val="1"/>
          <w:highlight w:val="white"/>
          <w:rtl w:val="0"/>
        </w:rPr>
        <w:t xml:space="preserve">Задача</w:t>
      </w:r>
      <w:r w:rsidDel="00000000" w:rsidR="00000000" w:rsidRPr="00000000">
        <w:rPr>
          <w:highlight w:val="white"/>
          <w:rtl w:val="0"/>
        </w:rPr>
        <w:t xml:space="preserve">: “Добавление плана в проект”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На панели управления необходимо перейти на вкладку: “Проекты”.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В появившемся окне, отображается информация о уже существующих проектах, после чего необходимо выбрать сам проект непосредственно.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В появившихся вкладках выбрать ”Планы”, далее нажать “Добавить план” и заполнить следующую информацию: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ind w:left="283.46456692913375" w:firstLine="0"/>
        <w:jc w:val="both"/>
      </w:pPr>
      <w:r w:rsidDel="00000000" w:rsidR="00000000" w:rsidRPr="00000000">
        <w:rPr>
          <w:rtl w:val="0"/>
        </w:rPr>
        <w:t xml:space="preserve">Общие: Периодичность, Каталог, </w:t>
      </w:r>
      <w:r w:rsidDel="00000000" w:rsidR="00000000" w:rsidRPr="00000000">
        <w:rPr>
          <w:color w:val="212529"/>
          <w:highlight w:val="white"/>
          <w:rtl w:val="0"/>
        </w:rPr>
        <w:t xml:space="preserve">Исключить директории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ind w:left="283.46456692913375" w:firstLine="0"/>
        <w:jc w:val="both"/>
      </w:pPr>
      <w:r w:rsidDel="00000000" w:rsidR="00000000" w:rsidRPr="00000000">
        <w:rPr>
          <w:rtl w:val="0"/>
        </w:rPr>
        <w:t xml:space="preserve">Время хранения(в днях):</w:t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ind w:left="850.3937007874017" w:firstLine="0"/>
        <w:jc w:val="both"/>
        <w:rPr/>
      </w:pPr>
      <w:r w:rsidDel="00000000" w:rsidR="00000000" w:rsidRPr="00000000">
        <w:rPr>
          <w:rtl w:val="0"/>
        </w:rPr>
        <w:t xml:space="preserve">Дневное - срок жизни файлов, которые собираются в рамках текущего плана. По умолчанию - 0 (бессрочно)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shd w:fill="ffffff" w:val="clear"/>
        <w:spacing w:after="0" w:afterAutospacing="0" w:lineRule="auto"/>
        <w:ind w:left="850.3937007874017" w:firstLine="0"/>
        <w:jc w:val="both"/>
        <w:rPr/>
      </w:pPr>
      <w:r w:rsidDel="00000000" w:rsidR="00000000" w:rsidRPr="00000000">
        <w:rPr>
          <w:rtl w:val="0"/>
        </w:rPr>
        <w:t xml:space="preserve">Недельное - если задан, то файлы, которые были собраны в воскресенье будут иметь указанный срок жизни. По умолчанию - 0 (выкл)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shd w:fill="ffffff" w:val="clear"/>
        <w:spacing w:after="0" w:afterAutospacing="0" w:lineRule="auto"/>
        <w:ind w:left="850.3937007874017" w:firstLine="0"/>
        <w:jc w:val="both"/>
        <w:rPr/>
      </w:pPr>
      <w:r w:rsidDel="00000000" w:rsidR="00000000" w:rsidRPr="00000000">
        <w:rPr>
          <w:rtl w:val="0"/>
        </w:rPr>
        <w:t xml:space="preserve">Месячное - если задан, то файлы, которые были собраны первого числа каждого месяца будут иметь указанный срок жизни. По умолчанию - 0 (выкл)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ind w:left="283.46456692913375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Список задач: </w:t>
      </w:r>
      <w:r w:rsidDel="00000000" w:rsidR="00000000" w:rsidRPr="00000000">
        <w:rPr>
          <w:highlight w:val="white"/>
          <w:rtl w:val="0"/>
        </w:rPr>
        <w:t xml:space="preserve">Настройка списка задач должна выполняться с целью "Создать архив и сохранить его." Под созданием архива понимается сбор дампа БД или архивация файлов проекта. А под отправкой - сохранение локально или отправка в облако. Пользователь должен помнить, что при необходимости собрать файлы, не отправив их в облако и удалив локальные копии, то у него ничего не выйдет.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Действие заканчивается нажатием “Сохранить”. При необходимости базу данных план можно : “Удалить” , “Редактировать”, “Запустить”.</w:t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/>
      </w:pPr>
      <w:r w:rsidDel="00000000" w:rsidR="00000000" w:rsidRPr="00000000">
        <w:rPr>
          <w:b w:val="1"/>
          <w:highlight w:val="white"/>
          <w:rtl w:val="0"/>
        </w:rPr>
        <w:t xml:space="preserve">Задача:</w:t>
      </w:r>
      <w:r w:rsidDel="00000000" w:rsidR="00000000" w:rsidRPr="00000000">
        <w:rPr>
          <w:highlight w:val="white"/>
          <w:rtl w:val="0"/>
        </w:rPr>
        <w:t xml:space="preserve"> “Запуск задач”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/>
      </w:pPr>
      <w:r w:rsidDel="00000000" w:rsidR="00000000" w:rsidRPr="00000000">
        <w:rPr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4D">
      <w:pPr>
        <w:jc w:val="both"/>
        <w:rPr/>
      </w:pPr>
      <w:r w:rsidDel="00000000" w:rsidR="00000000" w:rsidRPr="00000000">
        <w:rPr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4E">
      <w:pPr>
        <w:jc w:val="both"/>
        <w:rPr/>
      </w:pPr>
      <w:r w:rsidDel="00000000" w:rsidR="00000000" w:rsidRPr="00000000">
        <w:rPr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4F">
      <w:pPr>
        <w:jc w:val="both"/>
        <w:rPr/>
      </w:pPr>
      <w:r w:rsidDel="00000000" w:rsidR="00000000" w:rsidRPr="00000000">
        <w:rPr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На панели управления необходимо перейти на вкладку: “Проекты”.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В появившемся окне отображается информация о уже существующих проектах, после чего необходимо выбрать сам проект непосредственно.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В появившихся вкладках выбрать ”Планы”, далее в уже в созданном плане нажать “Запустить”.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ind w:left="0" w:firstLine="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Далее данные задачи переходят во вкладку “Задачи”. После того, как задачи будут выполнены, пользователь может перейти в хранилище и посмотреть, что заданные файлы были туда перенесены.</w:t>
      </w:r>
    </w:p>
    <w:p w:rsidR="00000000" w:rsidDel="00000000" w:rsidP="00000000" w:rsidRDefault="00000000" w:rsidRPr="00000000" w14:paraId="0000005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/>
      </w:pPr>
      <w:r w:rsidDel="00000000" w:rsidR="00000000" w:rsidRPr="00000000">
        <w:rPr>
          <w:b w:val="1"/>
          <w:highlight w:val="white"/>
          <w:rtl w:val="0"/>
        </w:rPr>
        <w:t xml:space="preserve">Задача</w:t>
      </w:r>
      <w:r w:rsidDel="00000000" w:rsidR="00000000" w:rsidRPr="00000000">
        <w:rPr>
          <w:highlight w:val="white"/>
          <w:rtl w:val="0"/>
        </w:rPr>
        <w:t xml:space="preserve">: “Управление состоянием облака”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/>
      </w:pPr>
      <w:r w:rsidDel="00000000" w:rsidR="00000000" w:rsidRPr="00000000">
        <w:rPr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59">
      <w:pPr>
        <w:jc w:val="both"/>
        <w:rPr/>
      </w:pPr>
      <w:r w:rsidDel="00000000" w:rsidR="00000000" w:rsidRPr="00000000">
        <w:rPr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5A">
      <w:pPr>
        <w:numPr>
          <w:ilvl w:val="0"/>
          <w:numId w:val="10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Пользователю необходимо перейти в хранилище (которое будет выдаваться, например: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https://storage.yandexcloud.net/uw-domain-recifra/</w:t>
        </w:r>
      </w:hyperlink>
      <w:r w:rsidDel="00000000" w:rsidR="00000000" w:rsidRPr="00000000">
        <w:rPr>
          <w:rtl w:val="0"/>
        </w:rPr>
        <w:t xml:space="preserve">). В данном хранилище отображаются файлы, которые расположены на вкладке “Бэкапы” у выбранного пользователем проекта</w:t>
      </w:r>
      <w:r w:rsidDel="00000000" w:rsidR="00000000" w:rsidRPr="00000000">
        <w:rPr>
          <w:rtl w:val="0"/>
        </w:rPr>
        <w:t xml:space="preserve"> .</w:t>
      </w:r>
    </w:p>
    <w:p w:rsidR="00000000" w:rsidDel="00000000" w:rsidP="00000000" w:rsidRDefault="00000000" w:rsidRPr="00000000" w14:paraId="0000005B">
      <w:pPr>
        <w:numPr>
          <w:ilvl w:val="0"/>
          <w:numId w:val="10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При необходимости скачать файл, необходимо к URL прибавить название файла, после чего автоматически произойдет скачивание.</w:t>
      </w:r>
    </w:p>
    <w:p w:rsidR="00000000" w:rsidDel="00000000" w:rsidP="00000000" w:rsidRDefault="00000000" w:rsidRPr="00000000" w14:paraId="0000005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/>
      </w:pPr>
      <w:r w:rsidDel="00000000" w:rsidR="00000000" w:rsidRPr="00000000">
        <w:rPr>
          <w:b w:val="1"/>
          <w:highlight w:val="white"/>
          <w:rtl w:val="0"/>
        </w:rPr>
        <w:t xml:space="preserve">Задача:</w:t>
      </w:r>
      <w:r w:rsidDel="00000000" w:rsidR="00000000" w:rsidRPr="00000000">
        <w:rPr>
          <w:highlight w:val="white"/>
          <w:rtl w:val="0"/>
        </w:rPr>
        <w:t xml:space="preserve"> “Просмотр статистики серверов”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/>
      </w:pPr>
      <w:r w:rsidDel="00000000" w:rsidR="00000000" w:rsidRPr="00000000">
        <w:rPr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5F">
      <w:pPr>
        <w:jc w:val="both"/>
        <w:rPr/>
      </w:pPr>
      <w:r w:rsidDel="00000000" w:rsidR="00000000" w:rsidRPr="00000000">
        <w:rPr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60">
      <w:pPr>
        <w:jc w:val="both"/>
        <w:rPr/>
      </w:pPr>
      <w:r w:rsidDel="00000000" w:rsidR="00000000" w:rsidRPr="00000000">
        <w:rPr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61">
      <w:pPr>
        <w:jc w:val="both"/>
        <w:rPr/>
      </w:pPr>
      <w:r w:rsidDel="00000000" w:rsidR="00000000" w:rsidRPr="00000000">
        <w:rPr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На панели управления необходимо перейти на вкладку: “Статистика серверов”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ind w:left="0" w:firstLine="0"/>
        <w:jc w:val="both"/>
      </w:pPr>
      <w:r w:rsidDel="00000000" w:rsidR="00000000" w:rsidRPr="00000000">
        <w:rPr>
          <w:rtl w:val="0"/>
        </w:rPr>
        <w:t xml:space="preserve">После чего, отображается полный список добавленных серверов, при необходимости Пользователь может воспользоваться строкой поиска, нажав ”Поиск”.</w:t>
      </w:r>
    </w:p>
    <w:p w:rsidR="00000000" w:rsidDel="00000000" w:rsidP="00000000" w:rsidRDefault="00000000" w:rsidRPr="00000000" w14:paraId="0000006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Информация для контактов</w:t>
      </w:r>
    </w:p>
    <w:p w:rsidR="00000000" w:rsidDel="00000000" w:rsidP="00000000" w:rsidRDefault="00000000" w:rsidRPr="00000000" w14:paraId="00000068">
      <w:pPr>
        <w:jc w:val="both"/>
        <w:rPr/>
      </w:pPr>
      <w:r w:rsidDel="00000000" w:rsidR="00000000" w:rsidRPr="00000000">
        <w:rPr>
          <w:rtl w:val="0"/>
        </w:rPr>
        <w:t xml:space="preserve">Для контактов с командой разработчиков просьба обращаться по следующим контактам:</w:t>
      </w:r>
    </w:p>
    <w:p w:rsidR="00000000" w:rsidDel="00000000" w:rsidP="00000000" w:rsidRDefault="00000000" w:rsidRPr="00000000" w14:paraId="00000069">
      <w:pPr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/>
      </w:pPr>
      <w:r w:rsidDel="00000000" w:rsidR="00000000" w:rsidRPr="00000000">
        <w:rPr>
          <w:rtl w:val="0"/>
        </w:rPr>
        <w:t xml:space="preserve">e-mail: </w:t>
      </w:r>
      <w:r w:rsidDel="00000000" w:rsidR="00000000" w:rsidRPr="00000000">
        <w:rPr>
          <w:rtl w:val="0"/>
        </w:rPr>
        <w:t xml:space="preserve">restorage@recifra.ru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425.19685039370086" w:firstLine="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850.3937007874017" w:firstLine="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283.46456692913375" w:firstLine="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storage.yandexcloud.net/uw-domain-recif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